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CE0" w:rsidRDefault="00DD0CE0" w:rsidP="00DD0CE0">
      <w:pPr>
        <w:jc w:val="center"/>
        <w:rPr>
          <w:rFonts w:ascii="Times New Roman" w:hAnsi="Times New Roman" w:cs="Times New Roman"/>
          <w:b/>
          <w:caps/>
          <w:spacing w:val="36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pacing w:val="36"/>
          <w:sz w:val="24"/>
          <w:szCs w:val="24"/>
        </w:rPr>
        <w:t>ÁLTALÁNOS TÁJÉKOZTATÓ</w:t>
      </w:r>
    </w:p>
    <w:p w:rsidR="00DD0CE0" w:rsidRPr="0008245C" w:rsidRDefault="00DD0CE0" w:rsidP="00DD0CE0">
      <w:pPr>
        <w:jc w:val="center"/>
        <w:rPr>
          <w:rFonts w:ascii="Times New Roman" w:hAnsi="Times New Roman" w:cs="Times New Roman"/>
        </w:rPr>
      </w:pPr>
      <w:r w:rsidRPr="0008245C">
        <w:rPr>
          <w:rFonts w:ascii="Times New Roman" w:hAnsi="Times New Roman" w:cs="Times New Roman"/>
          <w:i/>
        </w:rPr>
        <w:t xml:space="preserve">a minősített adat elektronikus biztonságának, valamint a rejtjeltevékenység engedélyezésének és hatósági felügyeletének részletes szabályairól szóló 161/2010. (V. 6.) Korm. rendelet </w:t>
      </w:r>
      <w:r w:rsidRPr="0008245C">
        <w:rPr>
          <w:rFonts w:ascii="Times New Roman" w:hAnsi="Times New Roman" w:cs="Times New Roman"/>
        </w:rPr>
        <w:t>43. § (2) bekezdésében foglalt nyomtatvány</w:t>
      </w:r>
      <w:r>
        <w:rPr>
          <w:rFonts w:ascii="Times New Roman" w:hAnsi="Times New Roman" w:cs="Times New Roman"/>
        </w:rPr>
        <w:t>hoz kapcsolódóan</w:t>
      </w:r>
    </w:p>
    <w:p w:rsidR="00DD0CE0" w:rsidRPr="00F40D52" w:rsidRDefault="00DD0CE0" w:rsidP="00DD0CE0">
      <w:p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Hivatkozott jogszabályok és kapcsolódó szabályozók:</w:t>
      </w:r>
    </w:p>
    <w:p w:rsidR="00DD0CE0" w:rsidRPr="00F40D52" w:rsidRDefault="00DD0CE0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 xml:space="preserve">a minősített adat védelméről szóló 2009. évi CLV. törvény (a továbbiakban: </w:t>
      </w:r>
      <w:proofErr w:type="spellStart"/>
      <w:r w:rsidRPr="00F40D52">
        <w:rPr>
          <w:rFonts w:ascii="Times New Roman" w:hAnsi="Times New Roman" w:cs="Times New Roman"/>
          <w:sz w:val="24"/>
          <w:szCs w:val="24"/>
        </w:rPr>
        <w:t>Mavtv</w:t>
      </w:r>
      <w:proofErr w:type="spellEnd"/>
      <w:r w:rsidRPr="00F40D52">
        <w:rPr>
          <w:rFonts w:ascii="Times New Roman" w:hAnsi="Times New Roman" w:cs="Times New Roman"/>
          <w:sz w:val="24"/>
          <w:szCs w:val="24"/>
        </w:rPr>
        <w:t>.)</w:t>
      </w:r>
    </w:p>
    <w:p w:rsidR="00DD0CE0" w:rsidRPr="00F40D52" w:rsidRDefault="00DD0CE0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 minősített adat elektronikus biztonságának, valamint a rejtjeltevékenység engedélyezésének és hatósági felügyeletének részletes szabályairól szóló 161/2010. (V. 6.) Korm. rendelet (a továbbiakban: ER.)</w:t>
      </w:r>
    </w:p>
    <w:p w:rsidR="00DD0CE0" w:rsidRPr="00F40D52" w:rsidRDefault="00DD0CE0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Elektronikus Biztonsági Követelmények (a továbbiakban: EBK)</w:t>
      </w:r>
    </w:p>
    <w:p w:rsidR="00DD0CE0" w:rsidRDefault="00DD0CE0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TEMPEST Biztonsági Követelmények</w:t>
      </w:r>
    </w:p>
    <w:p w:rsidR="00B27B44" w:rsidRDefault="00B27B44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Pr="00B27B44">
        <w:rPr>
          <w:rFonts w:ascii="Times New Roman" w:hAnsi="Times New Roman" w:cs="Times New Roman"/>
          <w:sz w:val="24"/>
          <w:szCs w:val="24"/>
        </w:rPr>
        <w:t xml:space="preserve">zemeltetés-biztonsági szabályzat (a továbbiakban: ÜBSZ) </w:t>
      </w:r>
    </w:p>
    <w:p w:rsidR="00B27B44" w:rsidRDefault="00B27B44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27B44">
        <w:rPr>
          <w:rFonts w:ascii="Times New Roman" w:hAnsi="Times New Roman" w:cs="Times New Roman"/>
          <w:sz w:val="24"/>
          <w:szCs w:val="24"/>
        </w:rPr>
        <w:t>endszerbiztonsági követelmények (a továbbiakban: RBK)</w:t>
      </w:r>
    </w:p>
    <w:p w:rsidR="00B27B44" w:rsidRPr="00B27B44" w:rsidRDefault="00B27B44" w:rsidP="00B27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27B44">
        <w:rPr>
          <w:rFonts w:ascii="Times New Roman" w:hAnsi="Times New Roman" w:cs="Times New Roman"/>
          <w:sz w:val="24"/>
          <w:szCs w:val="24"/>
        </w:rPr>
        <w:t xml:space="preserve"> minősített adatot kezelő szerv vezetőjének döntése alapján</w:t>
      </w:r>
      <w:r>
        <w:rPr>
          <w:rFonts w:ascii="Times New Roman" w:hAnsi="Times New Roman" w:cs="Times New Roman"/>
          <w:sz w:val="24"/>
          <w:szCs w:val="24"/>
        </w:rPr>
        <w:t xml:space="preserve"> az ÜBSZ és az RBK</w:t>
      </w:r>
      <w:r w:rsidRPr="00B27B44">
        <w:rPr>
          <w:rFonts w:ascii="Times New Roman" w:hAnsi="Times New Roman" w:cs="Times New Roman"/>
          <w:sz w:val="24"/>
          <w:szCs w:val="24"/>
        </w:rPr>
        <w:t xml:space="preserve"> egységes szerkezetbe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B27B44">
        <w:rPr>
          <w:rFonts w:ascii="Times New Roman" w:hAnsi="Times New Roman" w:cs="Times New Roman"/>
          <w:sz w:val="24"/>
          <w:szCs w:val="24"/>
        </w:rPr>
        <w:t>foglal</w:t>
      </w:r>
      <w:r>
        <w:rPr>
          <w:rFonts w:ascii="Times New Roman" w:hAnsi="Times New Roman" w:cs="Times New Roman"/>
          <w:sz w:val="24"/>
          <w:szCs w:val="24"/>
        </w:rPr>
        <w:t>ható.</w:t>
      </w:r>
    </w:p>
    <w:p w:rsidR="00DD0CE0" w:rsidRPr="003371BB" w:rsidRDefault="00DD0CE0" w:rsidP="00DD0CE0">
      <w:pPr>
        <w:rPr>
          <w:rFonts w:ascii="Times New Roman" w:hAnsi="Times New Roman" w:cs="Times New Roman"/>
          <w:b/>
          <w:sz w:val="24"/>
          <w:szCs w:val="24"/>
        </w:rPr>
      </w:pPr>
      <w:r w:rsidRPr="003371BB">
        <w:rPr>
          <w:rFonts w:ascii="Times New Roman" w:hAnsi="Times New Roman" w:cs="Times New Roman"/>
          <w:b/>
          <w:sz w:val="24"/>
          <w:szCs w:val="24"/>
        </w:rPr>
        <w:t>Általános szempontok</w:t>
      </w:r>
    </w:p>
    <w:p w:rsidR="00DD0CE0" w:rsidRPr="003371BB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rendszerengedély kiadására irányuló kérelem (a továbbiakban: kérelem) 1. számú melléklete a Kérdőív a rendszerengedély-kérelemhez elnevezésű dokumentum (a továbbiakban</w:t>
      </w:r>
      <w:r w:rsidR="00B27B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A87">
        <w:rPr>
          <w:rFonts w:ascii="Times New Roman" w:hAnsi="Times New Roman" w:cs="Times New Roman"/>
          <w:sz w:val="24"/>
          <w:szCs w:val="24"/>
        </w:rPr>
        <w:t>Kérdőív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B27B44">
        <w:rPr>
          <w:rFonts w:ascii="Times New Roman" w:hAnsi="Times New Roman" w:cs="Times New Roman"/>
          <w:sz w:val="24"/>
          <w:szCs w:val="24"/>
        </w:rPr>
        <w:t xml:space="preserve">amelynek </w:t>
      </w:r>
      <w:r>
        <w:rPr>
          <w:rFonts w:ascii="Times New Roman" w:hAnsi="Times New Roman" w:cs="Times New Roman"/>
          <w:sz w:val="24"/>
          <w:szCs w:val="24"/>
        </w:rPr>
        <w:t>a Nemzeti Biztonsági Felügyelet</w:t>
      </w:r>
      <w:r w:rsidR="00B27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honlapján megtalálható </w:t>
      </w:r>
      <w:r w:rsidR="00B27B44">
        <w:rPr>
          <w:rFonts w:ascii="Times New Roman" w:hAnsi="Times New Roman" w:cs="Times New Roman"/>
          <w:sz w:val="24"/>
          <w:szCs w:val="24"/>
        </w:rPr>
        <w:t xml:space="preserve">aktuális </w:t>
      </w:r>
      <w:r>
        <w:rPr>
          <w:rFonts w:ascii="Times New Roman" w:hAnsi="Times New Roman" w:cs="Times New Roman"/>
          <w:sz w:val="24"/>
          <w:szCs w:val="24"/>
        </w:rPr>
        <w:t>verzióját szükséges használni.</w:t>
      </w:r>
    </w:p>
    <w:p w:rsidR="00DD0CE0" w:rsidRPr="003371BB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Minden engedélyeztetni kívánt rendszerhez külön </w:t>
      </w:r>
      <w:r w:rsidR="00654A87">
        <w:rPr>
          <w:rFonts w:ascii="Times New Roman" w:hAnsi="Times New Roman" w:cs="Times New Roman"/>
          <w:sz w:val="24"/>
          <w:szCs w:val="24"/>
        </w:rPr>
        <w:t>K</w:t>
      </w:r>
      <w:r w:rsidR="00654A87" w:rsidRPr="003371BB">
        <w:rPr>
          <w:rFonts w:ascii="Times New Roman" w:hAnsi="Times New Roman" w:cs="Times New Roman"/>
          <w:sz w:val="24"/>
          <w:szCs w:val="24"/>
        </w:rPr>
        <w:t xml:space="preserve">érdőívet </w:t>
      </w:r>
      <w:r w:rsidRPr="003371BB">
        <w:rPr>
          <w:rFonts w:ascii="Times New Roman" w:hAnsi="Times New Roman" w:cs="Times New Roman"/>
          <w:sz w:val="24"/>
          <w:szCs w:val="24"/>
        </w:rPr>
        <w:t>kell benyújtani.</w:t>
      </w:r>
    </w:p>
    <w:p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A </w:t>
      </w:r>
      <w:r w:rsidR="00654A87">
        <w:rPr>
          <w:rFonts w:ascii="Times New Roman" w:hAnsi="Times New Roman" w:cs="Times New Roman"/>
          <w:sz w:val="24"/>
          <w:szCs w:val="24"/>
        </w:rPr>
        <w:t>K</w:t>
      </w:r>
      <w:r w:rsidR="00654A87" w:rsidRPr="003371BB">
        <w:rPr>
          <w:rFonts w:ascii="Times New Roman" w:hAnsi="Times New Roman" w:cs="Times New Roman"/>
          <w:sz w:val="24"/>
          <w:szCs w:val="24"/>
        </w:rPr>
        <w:t xml:space="preserve">érdőív </w:t>
      </w:r>
      <w:r w:rsidRPr="003371BB">
        <w:rPr>
          <w:rFonts w:ascii="Times New Roman" w:hAnsi="Times New Roman" w:cs="Times New Roman"/>
          <w:sz w:val="24"/>
          <w:szCs w:val="24"/>
        </w:rPr>
        <w:t xml:space="preserve">tartalmát nem szabad megváltoztatni </w:t>
      </w:r>
      <w:r w:rsidR="00B27B44">
        <w:rPr>
          <w:rFonts w:ascii="Times New Roman" w:hAnsi="Times New Roman" w:cs="Times New Roman"/>
          <w:sz w:val="24"/>
          <w:szCs w:val="24"/>
        </w:rPr>
        <w:t>(</w:t>
      </w:r>
      <w:r w:rsidRPr="003371BB">
        <w:rPr>
          <w:rFonts w:ascii="Times New Roman" w:hAnsi="Times New Roman" w:cs="Times New Roman"/>
          <w:sz w:val="24"/>
          <w:szCs w:val="24"/>
        </w:rPr>
        <w:t>törölni, kiegészíteni, átszerkeszteni a 7</w:t>
      </w:r>
      <w:r w:rsidR="00B27B44">
        <w:rPr>
          <w:rFonts w:ascii="Times New Roman" w:hAnsi="Times New Roman" w:cs="Times New Roman"/>
          <w:sz w:val="24"/>
          <w:szCs w:val="24"/>
        </w:rPr>
        <w:t>.</w:t>
      </w:r>
      <w:r w:rsidRPr="003371BB">
        <w:rPr>
          <w:rFonts w:ascii="Times New Roman" w:hAnsi="Times New Roman" w:cs="Times New Roman"/>
          <w:sz w:val="24"/>
          <w:szCs w:val="24"/>
        </w:rPr>
        <w:t xml:space="preserve"> pont</w:t>
      </w:r>
      <w:r>
        <w:rPr>
          <w:rFonts w:ascii="Times New Roman" w:hAnsi="Times New Roman" w:cs="Times New Roman"/>
          <w:sz w:val="24"/>
          <w:szCs w:val="24"/>
        </w:rPr>
        <w:t xml:space="preserve"> kivételével</w:t>
      </w:r>
      <w:r w:rsidR="00B27B44">
        <w:rPr>
          <w:rFonts w:ascii="Times New Roman" w:hAnsi="Times New Roman" w:cs="Times New Roman"/>
          <w:sz w:val="24"/>
          <w:szCs w:val="24"/>
        </w:rPr>
        <w:t>);</w:t>
      </w:r>
      <w:r w:rsidRPr="003371BB">
        <w:rPr>
          <w:rFonts w:ascii="Times New Roman" w:hAnsi="Times New Roman" w:cs="Times New Roman"/>
          <w:sz w:val="24"/>
          <w:szCs w:val="24"/>
        </w:rPr>
        <w:t xml:space="preserve"> az esetleges speciális eseteket a </w:t>
      </w:r>
      <w:r w:rsidR="00D41890">
        <w:rPr>
          <w:rFonts w:ascii="Times New Roman" w:hAnsi="Times New Roman" w:cs="Times New Roman"/>
          <w:sz w:val="24"/>
          <w:szCs w:val="24"/>
        </w:rPr>
        <w:t>M</w:t>
      </w:r>
      <w:r w:rsidRPr="003371BB">
        <w:rPr>
          <w:rFonts w:ascii="Times New Roman" w:hAnsi="Times New Roman" w:cs="Times New Roman"/>
          <w:sz w:val="24"/>
          <w:szCs w:val="24"/>
        </w:rPr>
        <w:t>egjegyzés rovatba</w:t>
      </w:r>
      <w:r w:rsidR="00B27B44">
        <w:rPr>
          <w:rFonts w:ascii="Times New Roman" w:hAnsi="Times New Roman" w:cs="Times New Roman"/>
          <w:sz w:val="24"/>
          <w:szCs w:val="24"/>
        </w:rPr>
        <w:t>n</w:t>
      </w:r>
      <w:r w:rsidRPr="003371BB">
        <w:rPr>
          <w:rFonts w:ascii="Times New Roman" w:hAnsi="Times New Roman" w:cs="Times New Roman"/>
          <w:sz w:val="24"/>
          <w:szCs w:val="24"/>
        </w:rPr>
        <w:t xml:space="preserve"> kérjük feltüntetni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54A87">
        <w:rPr>
          <w:rFonts w:ascii="Times New Roman" w:hAnsi="Times New Roman" w:cs="Times New Roman"/>
          <w:sz w:val="24"/>
          <w:szCs w:val="24"/>
        </w:rPr>
        <w:t xml:space="preserve">Kérdőívben </w:t>
      </w:r>
      <w:r w:rsidR="00B27B44">
        <w:rPr>
          <w:rFonts w:ascii="Times New Roman" w:hAnsi="Times New Roman" w:cs="Times New Roman"/>
          <w:sz w:val="24"/>
          <w:szCs w:val="24"/>
        </w:rPr>
        <w:t>szereplő adatok valódiságáért a biztonsági vezető büntetőjogi felelősséggel tartozik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Kérdőív pontjait és alpontjait </w:t>
      </w:r>
      <w:proofErr w:type="spellStart"/>
      <w:r>
        <w:rPr>
          <w:rFonts w:ascii="Times New Roman" w:hAnsi="Times New Roman" w:cs="Times New Roman"/>
          <w:sz w:val="24"/>
          <w:szCs w:val="24"/>
        </w:rPr>
        <w:t>teljeskörűen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pontosan és egyértelműen kell kitölteni az alábbiak szerint: </w:t>
      </w:r>
    </w:p>
    <w:p w:rsidR="00DD0CE0" w:rsidRDefault="00DD0CE0" w:rsidP="00DD0C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eldöntendő kérdésekre adott IGEN/NEM válaszokkal, </w:t>
      </w:r>
    </w:p>
    <w:p w:rsidR="00DD0CE0" w:rsidRDefault="00DD0CE0" w:rsidP="00DD0C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jelölőnégyzetek kitöltésével, </w:t>
      </w:r>
    </w:p>
    <w:p w:rsidR="00DD0CE0" w:rsidRDefault="00DD0CE0" w:rsidP="00DD0C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 alpontoknál megjelenő válaszlehetőségek kiválasztásával vagy a kipontozott részek értelemszerű kitöltésével, valamint </w:t>
      </w:r>
    </w:p>
    <w:p w:rsidR="00DD0CE0" w:rsidRDefault="00DD0CE0" w:rsidP="00DD0C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szabad szöveges mezők értelemszerű kitöltésével.</w:t>
      </w:r>
    </w:p>
    <w:p w:rsidR="00DD0CE0" w:rsidRPr="00F40D52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Megjegyzés rovatban feltüntethető minden olyan egyéb információ, magyarázat indoklás, amely a Kérdőív elbírálása során, az adott pont vonatkozásában releváns lehet vagy amely a Kérdőív másik pontjával való összefüggés bemutatására szolgál.</w:t>
      </w:r>
    </w:p>
    <w:p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Amennyiben valamelyik pontja a Kérdőívnek nem releváns az elektronikus adatkezelő rendszer vonatkozásában, akkor ezt a pontnál vagy a Megjegyzés rovatban az ennek alátámasztásául szolgáló tény megjelölésével szükséges jelezni.</w:t>
      </w:r>
    </w:p>
    <w:p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Kérdőív alábbi pontjainak kitöltése legalább részben, közvetve vagy közvetlenül függ a minősített adat forrásától és minősítési szintjétől:</w:t>
      </w:r>
    </w:p>
    <w:p w:rsidR="00496D00" w:rsidRDefault="00DD0CE0" w:rsidP="00DD0CE0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B44">
        <w:rPr>
          <w:rFonts w:ascii="Times New Roman" w:hAnsi="Times New Roman" w:cs="Times New Roman"/>
          <w:i/>
          <w:sz w:val="24"/>
          <w:szCs w:val="24"/>
        </w:rPr>
        <w:t>3)</w:t>
      </w:r>
      <w:r w:rsidR="00B27B44" w:rsidRPr="00B27B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37B5">
        <w:rPr>
          <w:rFonts w:ascii="Times New Roman" w:hAnsi="Times New Roman" w:cs="Times New Roman"/>
          <w:i/>
          <w:sz w:val="24"/>
          <w:szCs w:val="24"/>
        </w:rPr>
        <w:t>„</w:t>
      </w:r>
      <w:r w:rsidRPr="00B27B44">
        <w:rPr>
          <w:rFonts w:ascii="Times New Roman" w:hAnsi="Times New Roman" w:cs="Times New Roman"/>
          <w:i/>
          <w:sz w:val="24"/>
          <w:szCs w:val="24"/>
        </w:rPr>
        <w:t>A rendszer telepítési helyére érvényes adatkezelési engedély(</w:t>
      </w:r>
      <w:proofErr w:type="spellStart"/>
      <w:r w:rsidRPr="00B27B44">
        <w:rPr>
          <w:rFonts w:ascii="Times New Roman" w:hAnsi="Times New Roman" w:cs="Times New Roman"/>
          <w:i/>
          <w:sz w:val="24"/>
          <w:szCs w:val="24"/>
        </w:rPr>
        <w:t>ek</w:t>
      </w:r>
      <w:proofErr w:type="spellEnd"/>
      <w:r w:rsidRPr="00B27B44">
        <w:rPr>
          <w:rFonts w:ascii="Times New Roman" w:hAnsi="Times New Roman" w:cs="Times New Roman"/>
          <w:i/>
          <w:sz w:val="24"/>
          <w:szCs w:val="24"/>
        </w:rPr>
        <w:t>) iktatószáma</w:t>
      </w:r>
      <w:r w:rsidR="00B27B44" w:rsidRPr="00B27B44">
        <w:rPr>
          <w:rFonts w:ascii="Times New Roman" w:hAnsi="Times New Roman" w:cs="Times New Roman"/>
          <w:i/>
          <w:sz w:val="24"/>
          <w:szCs w:val="24"/>
        </w:rPr>
        <w:t>”</w:t>
      </w:r>
    </w:p>
    <w:p w:rsidR="00DD0CE0" w:rsidRDefault="00B27B44" w:rsidP="00112765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D0CE0">
        <w:rPr>
          <w:rFonts w:ascii="Times New Roman" w:hAnsi="Times New Roman" w:cs="Times New Roman"/>
          <w:sz w:val="24"/>
          <w:szCs w:val="24"/>
        </w:rPr>
        <w:t xml:space="preserve">izárólag „Korlátozott terjesztésű!” minősítési szintű adat </w:t>
      </w:r>
      <w:r w:rsidR="00D41890">
        <w:rPr>
          <w:rFonts w:ascii="Times New Roman" w:hAnsi="Times New Roman" w:cs="Times New Roman"/>
          <w:sz w:val="24"/>
          <w:szCs w:val="24"/>
        </w:rPr>
        <w:t xml:space="preserve">kezelése esetén nem szükséges </w:t>
      </w:r>
      <w:r w:rsidR="00DD0CE0">
        <w:rPr>
          <w:rFonts w:ascii="Times New Roman" w:hAnsi="Times New Roman" w:cs="Times New Roman"/>
          <w:sz w:val="24"/>
          <w:szCs w:val="24"/>
        </w:rPr>
        <w:t>adatkezelési engedél</w:t>
      </w:r>
      <w:r w:rsidR="00D41890">
        <w:rPr>
          <w:rFonts w:ascii="Times New Roman" w:hAnsi="Times New Roman" w:cs="Times New Roman"/>
          <w:sz w:val="24"/>
          <w:szCs w:val="24"/>
        </w:rPr>
        <w:t>l</w:t>
      </w:r>
      <w:r w:rsidR="00DD0CE0">
        <w:rPr>
          <w:rFonts w:ascii="Times New Roman" w:hAnsi="Times New Roman" w:cs="Times New Roman"/>
          <w:sz w:val="24"/>
          <w:szCs w:val="24"/>
        </w:rPr>
        <w:t>y</w:t>
      </w:r>
      <w:r w:rsidR="00D41890">
        <w:rPr>
          <w:rFonts w:ascii="Times New Roman" w:hAnsi="Times New Roman" w:cs="Times New Roman"/>
          <w:sz w:val="24"/>
          <w:szCs w:val="24"/>
        </w:rPr>
        <w:t>el rendelkezni a telepítési hely vonatkozásában.</w:t>
      </w:r>
    </w:p>
    <w:p w:rsidR="00496D00" w:rsidRDefault="00DD0CE0" w:rsidP="00B27B4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44">
        <w:rPr>
          <w:rFonts w:ascii="Times New Roman" w:hAnsi="Times New Roman" w:cs="Times New Roman"/>
          <w:i/>
          <w:sz w:val="24"/>
          <w:szCs w:val="24"/>
        </w:rPr>
        <w:t xml:space="preserve">5) </w:t>
      </w:r>
      <w:r w:rsidR="003537B5">
        <w:rPr>
          <w:rFonts w:ascii="Times New Roman" w:hAnsi="Times New Roman" w:cs="Times New Roman"/>
          <w:i/>
          <w:sz w:val="24"/>
          <w:szCs w:val="24"/>
        </w:rPr>
        <w:t>„</w:t>
      </w:r>
      <w:r w:rsidRPr="00B27B44">
        <w:rPr>
          <w:rFonts w:ascii="Times New Roman" w:hAnsi="Times New Roman" w:cs="Times New Roman"/>
          <w:i/>
          <w:sz w:val="24"/>
          <w:szCs w:val="24"/>
        </w:rPr>
        <w:t>Az egy adathordozón több forrásból származó minősített adat együttes tárolása és feldolgozása okozta kockázatok kezelését a biztonsági dokumentáció tartalmazza.</w:t>
      </w:r>
      <w:r w:rsidR="00B27B44" w:rsidRPr="00B27B44">
        <w:rPr>
          <w:rFonts w:ascii="Times New Roman" w:hAnsi="Times New Roman" w:cs="Times New Roman"/>
          <w:i/>
          <w:sz w:val="24"/>
          <w:szCs w:val="24"/>
        </w:rPr>
        <w:t>”</w:t>
      </w:r>
    </w:p>
    <w:p w:rsidR="00DD0CE0" w:rsidRDefault="00B27B44" w:rsidP="00496D00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0CE0">
        <w:rPr>
          <w:rFonts w:ascii="Times New Roman" w:hAnsi="Times New Roman" w:cs="Times New Roman"/>
          <w:sz w:val="24"/>
          <w:szCs w:val="24"/>
        </w:rPr>
        <w:t xml:space="preserve"> kitöltés függ attól, hogy egy vagy különböző forrásból származó minősített adatot kezel-e az elektronikus adatkezelő rendszer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2BA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44">
        <w:rPr>
          <w:rFonts w:ascii="Times New Roman" w:hAnsi="Times New Roman" w:cs="Times New Roman"/>
          <w:i/>
          <w:sz w:val="24"/>
          <w:szCs w:val="24"/>
        </w:rPr>
        <w:t xml:space="preserve">7) </w:t>
      </w:r>
      <w:r w:rsidR="003537B5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B27B44">
        <w:rPr>
          <w:rFonts w:ascii="Times New Roman" w:hAnsi="Times New Roman" w:cs="Times New Roman"/>
          <w:i/>
          <w:sz w:val="24"/>
          <w:szCs w:val="24"/>
        </w:rPr>
        <w:t>Fődarabok</w:t>
      </w:r>
      <w:proofErr w:type="spellEnd"/>
      <w:r w:rsidRPr="00B27B44">
        <w:rPr>
          <w:rFonts w:ascii="Times New Roman" w:hAnsi="Times New Roman" w:cs="Times New Roman"/>
          <w:i/>
          <w:sz w:val="24"/>
          <w:szCs w:val="24"/>
        </w:rPr>
        <w:t xml:space="preserve"> adatai a </w:t>
      </w:r>
      <w:r w:rsidR="000D7A74">
        <w:rPr>
          <w:rFonts w:ascii="Times New Roman" w:hAnsi="Times New Roman" w:cs="Times New Roman"/>
          <w:i/>
          <w:sz w:val="24"/>
          <w:szCs w:val="24"/>
        </w:rPr>
        <w:t xml:space="preserve">rendszer összetételének </w:t>
      </w:r>
      <w:r w:rsidR="00D41890">
        <w:rPr>
          <w:rFonts w:ascii="Times New Roman" w:hAnsi="Times New Roman" w:cs="Times New Roman"/>
          <w:i/>
          <w:sz w:val="24"/>
          <w:szCs w:val="24"/>
        </w:rPr>
        <w:t>kialakítás</w:t>
      </w:r>
      <w:r w:rsidR="00112765">
        <w:rPr>
          <w:rFonts w:ascii="Times New Roman" w:hAnsi="Times New Roman" w:cs="Times New Roman"/>
          <w:i/>
          <w:sz w:val="24"/>
          <w:szCs w:val="24"/>
        </w:rPr>
        <w:t>át</w:t>
      </w:r>
      <w:r w:rsidR="00D41890">
        <w:rPr>
          <w:rFonts w:ascii="Times New Roman" w:hAnsi="Times New Roman" w:cs="Times New Roman"/>
          <w:i/>
          <w:sz w:val="24"/>
          <w:szCs w:val="24"/>
        </w:rPr>
        <w:t xml:space="preserve"> vagy </w:t>
      </w:r>
      <w:r w:rsidR="00112765">
        <w:rPr>
          <w:rFonts w:ascii="Times New Roman" w:hAnsi="Times New Roman" w:cs="Times New Roman"/>
          <w:i/>
          <w:sz w:val="24"/>
          <w:szCs w:val="24"/>
        </w:rPr>
        <w:t>meg</w:t>
      </w:r>
      <w:r w:rsidRPr="00B27B44">
        <w:rPr>
          <w:rFonts w:ascii="Times New Roman" w:hAnsi="Times New Roman" w:cs="Times New Roman"/>
          <w:i/>
          <w:sz w:val="24"/>
          <w:szCs w:val="24"/>
        </w:rPr>
        <w:t>változtatás</w:t>
      </w:r>
      <w:r w:rsidR="00112765">
        <w:rPr>
          <w:rFonts w:ascii="Times New Roman" w:hAnsi="Times New Roman" w:cs="Times New Roman"/>
          <w:i/>
          <w:sz w:val="24"/>
          <w:szCs w:val="24"/>
        </w:rPr>
        <w:t>át</w:t>
      </w:r>
      <w:r w:rsidRPr="00B27B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2765">
        <w:rPr>
          <w:rFonts w:ascii="Times New Roman" w:hAnsi="Times New Roman" w:cs="Times New Roman"/>
          <w:i/>
          <w:sz w:val="24"/>
          <w:szCs w:val="24"/>
        </w:rPr>
        <w:t>követően</w:t>
      </w:r>
      <w:r w:rsidRPr="00B27B44">
        <w:rPr>
          <w:rFonts w:ascii="Times New Roman" w:hAnsi="Times New Roman" w:cs="Times New Roman"/>
          <w:i/>
          <w:sz w:val="24"/>
          <w:szCs w:val="24"/>
        </w:rPr>
        <w:t xml:space="preserve"> a teljes rendszer vonatkozásában</w:t>
      </w:r>
      <w:r w:rsidR="00B27B44" w:rsidRPr="00B27B44">
        <w:rPr>
          <w:rFonts w:ascii="Times New Roman" w:hAnsi="Times New Roman" w:cs="Times New Roman"/>
          <w:i/>
          <w:sz w:val="24"/>
          <w:szCs w:val="24"/>
        </w:rPr>
        <w:t>”</w:t>
      </w:r>
      <w:r w:rsidR="00B27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CE0" w:rsidRDefault="00DD0CE0" w:rsidP="00AD32BA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TEMPEST eszközök esetén a kapcsolódó TEMPEST tanúsítványokat csatolni kell a kérelemhez, illetve a TEMPEST tanúsítványokra vonatkozó oszlopot szükséges kitölteni</w:t>
      </w:r>
      <w:r w:rsidR="00B27B44">
        <w:rPr>
          <w:rFonts w:ascii="Times New Roman" w:hAnsi="Times New Roman" w:cs="Times New Roman"/>
          <w:sz w:val="24"/>
          <w:szCs w:val="24"/>
        </w:rPr>
        <w:t>.</w:t>
      </w:r>
    </w:p>
    <w:p w:rsidR="003537B5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 xml:space="preserve">8) </w:t>
      </w:r>
      <w:r w:rsidR="003537B5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>ÜBSZ, RBK”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0CE0" w:rsidRDefault="00DD0CE0" w:rsidP="003537B5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RBK csak az internetre vagy más nyilvános hálózathoz kapcsolódó „Korlátozott terjesztésű!” vagy legalább „Bizalmas!” minősítési szintű adatok elektronikus kezelése esetén szükséges</w:t>
      </w:r>
      <w:r>
        <w:rPr>
          <w:rFonts w:ascii="Times New Roman" w:hAnsi="Times New Roman" w:cs="Times New Roman"/>
          <w:bCs/>
          <w:sz w:val="24"/>
          <w:szCs w:val="24"/>
        </w:rPr>
        <w:t xml:space="preserve">, illetve az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a)-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f) pontban meghatározott egyes követelmények minősítési szintenként eltérhetnek</w:t>
      </w:r>
      <w:r w:rsidR="003537B5">
        <w:rPr>
          <w:rFonts w:ascii="Times New Roman" w:hAnsi="Times New Roman" w:cs="Times New Roman"/>
          <w:bCs/>
          <w:sz w:val="24"/>
          <w:szCs w:val="24"/>
        </w:rPr>
        <w:t>.</w:t>
      </w:r>
    </w:p>
    <w:p w:rsidR="003537B5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>16) „A rendszerbiztonsági felügyelő és a rendszeradminisztrátor „Bizalmas!” és annál magasabb minősítési szint esetén rendelkezik az általuk hozzáférhető minősített adatok legmagasabb minősítési szintjének megfelelő személyi biztonsági tanúsítvánnyal?”</w:t>
      </w:r>
    </w:p>
    <w:p w:rsidR="00DD0CE0" w:rsidRDefault="003537B5" w:rsidP="003537B5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 xml:space="preserve"> kitöltés függ az elektronikus adatkezelő rendszer</w:t>
      </w:r>
      <w:r w:rsidR="00DD0CE0">
        <w:rPr>
          <w:rFonts w:ascii="Times New Roman" w:hAnsi="Times New Roman" w:cs="Times New Roman"/>
          <w:bCs/>
          <w:sz w:val="24"/>
          <w:szCs w:val="24"/>
        </w:rPr>
        <w:t xml:space="preserve">ben kezelt 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 xml:space="preserve">minősített adatot </w:t>
      </w:r>
      <w:r w:rsidR="00DD0CE0">
        <w:rPr>
          <w:rFonts w:ascii="Times New Roman" w:hAnsi="Times New Roman" w:cs="Times New Roman"/>
          <w:bCs/>
          <w:sz w:val="24"/>
          <w:szCs w:val="24"/>
        </w:rPr>
        <w:t>minősítési szintjétől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6D00" w:rsidRPr="00496D00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>17) „A felhasználók „Bizalmas!” és annál magasabb minősítési szint esetén az általuk hozzáférhető minősített adatok legmagasabb minősítési szintjének megfelelő személyi biztonsági tanúsítvánnyal rendelkeznek?”</w:t>
      </w:r>
    </w:p>
    <w:p w:rsidR="00DD0CE0" w:rsidRDefault="003537B5" w:rsidP="00496D00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 xml:space="preserve"> kitöltés függ az elektronikus adatkezelő rendszer</w:t>
      </w:r>
      <w:r w:rsidR="00DD0CE0">
        <w:rPr>
          <w:rFonts w:ascii="Times New Roman" w:hAnsi="Times New Roman" w:cs="Times New Roman"/>
          <w:bCs/>
          <w:sz w:val="24"/>
          <w:szCs w:val="24"/>
        </w:rPr>
        <w:t xml:space="preserve">ben kezelt 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 xml:space="preserve">minősített adatot </w:t>
      </w:r>
      <w:r w:rsidR="00DD0CE0">
        <w:rPr>
          <w:rFonts w:ascii="Times New Roman" w:hAnsi="Times New Roman" w:cs="Times New Roman"/>
          <w:bCs/>
          <w:sz w:val="24"/>
          <w:szCs w:val="24"/>
        </w:rPr>
        <w:t>minősítési szintjétől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6D00" w:rsidRDefault="003537B5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>37</w:t>
      </w:r>
      <w:r w:rsidR="00DD0CE0" w:rsidRPr="003537B5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>40</w:t>
      </w:r>
      <w:r w:rsidR="00DD0CE0" w:rsidRPr="003537B5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DD0CE0" w:rsidRPr="003537B5">
        <w:rPr>
          <w:rFonts w:ascii="Times New Roman" w:hAnsi="Times New Roman" w:cs="Times New Roman"/>
          <w:bCs/>
          <w:i/>
          <w:sz w:val="24"/>
          <w:szCs w:val="24"/>
        </w:rPr>
        <w:t>TEMPEST követelmények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:rsidR="00DD0CE0" w:rsidRPr="00EA12A9" w:rsidRDefault="003537B5" w:rsidP="00496D00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DD0CE0">
        <w:rPr>
          <w:rFonts w:ascii="Times New Roman" w:hAnsi="Times New Roman" w:cs="Times New Roman"/>
          <w:bCs/>
          <w:sz w:val="24"/>
          <w:szCs w:val="24"/>
        </w:rPr>
        <w:t>sak abban az esetben szükséges kitölteni ezeket a pontokat, amennyiben az elektronikus adatkezelő rendszernek és környezetének meg kell felelni a TEMPEST követelményeknek az elektronikus rendszeren kezelt minősített adat forrásától és minősítési szintjétől függően</w:t>
      </w:r>
      <w:r w:rsidR="00D41890">
        <w:rPr>
          <w:rFonts w:ascii="Times New Roman" w:hAnsi="Times New Roman" w:cs="Times New Roman"/>
          <w:bCs/>
          <w:sz w:val="24"/>
          <w:szCs w:val="24"/>
        </w:rPr>
        <w:t>.</w:t>
      </w:r>
    </w:p>
    <w:p w:rsidR="00496D00" w:rsidRPr="00496D00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3537B5" w:rsidRPr="003537B5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>-4</w:t>
      </w:r>
      <w:r w:rsidR="003537B5" w:rsidRPr="003537B5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r w:rsidR="003537B5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>Adatkezelési engedéllyel nem rendelkező külföldi és/vagy nemzeti „Korlátozott terjesztésű!” minősítési szintű minősített adat elektronikus adatkezelő rendszerben való kezelése</w:t>
      </w:r>
      <w:r w:rsidR="003537B5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:rsidR="00DD0CE0" w:rsidRPr="00F204EF" w:rsidRDefault="003537B5" w:rsidP="00496D00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sz w:val="24"/>
          <w:szCs w:val="24"/>
        </w:rPr>
        <w:t>C</w:t>
      </w:r>
      <w:r w:rsidR="00DD0CE0" w:rsidRPr="00F204EF">
        <w:rPr>
          <w:rFonts w:ascii="Times New Roman" w:hAnsi="Times New Roman" w:cs="Times New Roman"/>
          <w:bCs/>
          <w:sz w:val="24"/>
          <w:szCs w:val="24"/>
        </w:rPr>
        <w:t>sak abban az esetben kell kitölteni, amennyiben a kizárólag nemzeti és/vagy EU, NATO „Korlátozott terjesztésű!” minősítési szintű minősített adat elektronikus kezelésére kerül sor és az Ügyfél a rendszer telepítési helyére vonatkozóan nem rendelkezik adatkezelési engedéllyel</w:t>
      </w:r>
      <w:r w:rsidR="00DD0CE0">
        <w:rPr>
          <w:rFonts w:ascii="Times New Roman" w:hAnsi="Times New Roman" w:cs="Times New Roman"/>
          <w:bCs/>
          <w:sz w:val="24"/>
          <w:szCs w:val="24"/>
        </w:rPr>
        <w:t xml:space="preserve">, ebben az esetben viszont a kitöltése </w:t>
      </w:r>
      <w:r>
        <w:rPr>
          <w:rFonts w:ascii="Times New Roman" w:hAnsi="Times New Roman" w:cs="Times New Roman"/>
          <w:bCs/>
          <w:sz w:val="24"/>
          <w:szCs w:val="24"/>
        </w:rPr>
        <w:t>kötelező.</w:t>
      </w:r>
    </w:p>
    <w:p w:rsidR="00524EB0" w:rsidRDefault="00524EB0"/>
    <w:sectPr w:rsidR="0052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547"/>
    <w:multiLevelType w:val="hybridMultilevel"/>
    <w:tmpl w:val="28E062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75473"/>
    <w:multiLevelType w:val="hybridMultilevel"/>
    <w:tmpl w:val="1D8E50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4EBD"/>
    <w:multiLevelType w:val="hybridMultilevel"/>
    <w:tmpl w:val="DA3250A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60D2686"/>
    <w:multiLevelType w:val="hybridMultilevel"/>
    <w:tmpl w:val="197297A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E0"/>
    <w:rsid w:val="000D7A74"/>
    <w:rsid w:val="00112765"/>
    <w:rsid w:val="003537B5"/>
    <w:rsid w:val="00496D00"/>
    <w:rsid w:val="005063BC"/>
    <w:rsid w:val="00524EB0"/>
    <w:rsid w:val="00654A87"/>
    <w:rsid w:val="007C1F7F"/>
    <w:rsid w:val="00AD32BA"/>
    <w:rsid w:val="00B27B44"/>
    <w:rsid w:val="00C82D00"/>
    <w:rsid w:val="00D41890"/>
    <w:rsid w:val="00D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C1DF1-B7FF-43A2-AF7A-E08FF321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0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Koch Egon</dc:creator>
  <cp:keywords/>
  <dc:description/>
  <cp:lastModifiedBy>Ajtai Ferenc</cp:lastModifiedBy>
  <cp:revision>2</cp:revision>
  <dcterms:created xsi:type="dcterms:W3CDTF">2025-12-22T09:48:00Z</dcterms:created>
  <dcterms:modified xsi:type="dcterms:W3CDTF">2025-12-22T09:48:00Z</dcterms:modified>
</cp:coreProperties>
</file>